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780" w:rsidRPr="00FE17C2" w:rsidRDefault="00663780" w:rsidP="00663780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 xml:space="preserve">Бала </w:t>
      </w:r>
      <w:proofErr w:type="spellStart"/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>тә</w:t>
      </w:r>
      <w:r w:rsidRPr="00FE17C2">
        <w:rPr>
          <w:rFonts w:ascii="Cambria" w:eastAsia="Times New Roman" w:hAnsi="Cambria" w:cs="Cambria"/>
          <w:b/>
          <w:bCs/>
          <w:sz w:val="31"/>
          <w:lang w:eastAsia="ru-RU"/>
        </w:rPr>
        <w:t>рбиесіндегі</w:t>
      </w:r>
      <w:proofErr w:type="spellEnd"/>
      <w:r w:rsidRPr="00FE17C2">
        <w:rPr>
          <w:rFonts w:ascii="Cambria" w:eastAsia="Times New Roman" w:hAnsi="Cambria" w:cs="Cambria"/>
          <w:b/>
          <w:bCs/>
          <w:sz w:val="31"/>
          <w:lang w:eastAsia="ru-RU"/>
        </w:rPr>
        <w:t xml:space="preserve"> </w:t>
      </w:r>
      <w:proofErr w:type="spellStart"/>
      <w:r w:rsidRPr="00FE17C2">
        <w:rPr>
          <w:rFonts w:ascii="Cambria" w:eastAsia="Times New Roman" w:hAnsi="Cambria" w:cs="Cambria"/>
          <w:b/>
          <w:bCs/>
          <w:sz w:val="31"/>
          <w:lang w:eastAsia="ru-RU"/>
        </w:rPr>
        <w:t>ата</w:t>
      </w:r>
      <w:proofErr w:type="spellEnd"/>
      <w:r w:rsidRPr="00FE17C2">
        <w:rPr>
          <w:rFonts w:ascii="Cambria" w:eastAsia="Times New Roman" w:hAnsi="Cambria" w:cs="Cambria"/>
          <w:b/>
          <w:bCs/>
          <w:sz w:val="31"/>
          <w:lang w:eastAsia="ru-RU"/>
        </w:rPr>
        <w:t xml:space="preserve"> </w:t>
      </w:r>
      <w:proofErr w:type="spellStart"/>
      <w:r w:rsidRPr="00FE17C2">
        <w:rPr>
          <w:rFonts w:ascii="Cambria" w:eastAsia="Times New Roman" w:hAnsi="Cambria" w:cs="Cambria"/>
          <w:b/>
          <w:bCs/>
          <w:sz w:val="31"/>
          <w:lang w:eastAsia="ru-RU"/>
        </w:rPr>
        <w:t>ана</w:t>
      </w:r>
      <w:proofErr w:type="spellEnd"/>
      <w:r w:rsidRPr="00FE17C2">
        <w:rPr>
          <w:rFonts w:ascii="Cambria" w:eastAsia="Times New Roman" w:hAnsi="Cambria" w:cs="Cambria"/>
          <w:b/>
          <w:bCs/>
          <w:sz w:val="31"/>
          <w:lang w:eastAsia="ru-RU"/>
        </w:rPr>
        <w:t xml:space="preserve"> </w:t>
      </w:r>
      <w:proofErr w:type="spellStart"/>
      <w:r w:rsidRPr="00FE17C2">
        <w:rPr>
          <w:rFonts w:ascii="Cambria" w:eastAsia="Times New Roman" w:hAnsi="Cambria" w:cs="Cambria"/>
          <w:b/>
          <w:bCs/>
          <w:sz w:val="31"/>
          <w:lang w:eastAsia="ru-RU"/>
        </w:rPr>
        <w:t>р</w:t>
      </w:r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>ө</w:t>
      </w:r>
      <w:r w:rsidRPr="00FE17C2">
        <w:rPr>
          <w:rFonts w:ascii="Cambria" w:eastAsia="Times New Roman" w:hAnsi="Cambria" w:cs="Cambria"/>
          <w:b/>
          <w:bCs/>
          <w:sz w:val="31"/>
          <w:lang w:eastAsia="ru-RU"/>
        </w:rPr>
        <w:t>л</w:t>
      </w:r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>і</w:t>
      </w:r>
      <w:proofErr w:type="spellEnd"/>
    </w:p>
    <w:p w:rsidR="00663780" w:rsidRPr="00FE17C2" w:rsidRDefault="00FE17C2" w:rsidP="0066378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         </w:t>
      </w:r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Баланы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өмірге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бейімдеуде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мектеп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ұстаз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және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ата-ананың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орны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бөлек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.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Қоғамның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алғашқы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ұйтқысы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отбасында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бала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ұлкендермен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араласады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.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Баланың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қоғамдық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әлеуметтік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дамуы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жанұяда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өз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орнын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алуынан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басталады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.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Жас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шыбық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иілгіш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болса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жас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адам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да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сондай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жақсыға да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жаманға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да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бірдей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бейімделгіш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. Халқымызда «Әкеге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қарап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ұл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өсер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шешеге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қарап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қыз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өсер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»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немесе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«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Ұяда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не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көрсең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ұшқанда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соны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ілерсің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»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деген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нақыл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сөздер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тегін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айтылмаған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.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Ата-ана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өзінің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мінезі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дағдысы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сөзі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іс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-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әрекеті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арқылы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баласына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үлгі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көрсетеді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. «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Сіздер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баланы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тек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сөйлеген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кезде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ғана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оған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ақыл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айтқанда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немесе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бұйрық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берген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кезде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ғана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тәрбиелейміз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деп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ойламаңыздар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-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деп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жазады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А.С. Макаренко –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Сіздер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оны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өмірлеріңіздің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әрбір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минутында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тіпті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өздеріңіз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үйлеріңізде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жоқ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уақыттың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өзінде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тәрбиелейсіздер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сіздер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қалай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киінесіздер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сіздер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басқалармен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қалай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сөйлесесіздер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немесе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басқа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адамдар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туралы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қалай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қуанасыздар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және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ренжисіздер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сіздер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достарыңызбен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қандай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қарым-қатынаста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боласыздар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сіздер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қалай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күлесіздер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газет-журнал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оқисыздар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–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осылардың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бәрінің бала үшін маңызы бар». Бала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әрқашанда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ата-анадан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мейірімділікті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сүйіспеншілікті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жүрек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жылуын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қажет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етіп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ата-ананы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өмірдің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тірегі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деп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санайды</w:t>
      </w:r>
      <w:proofErr w:type="spellEnd"/>
      <w:r w:rsidR="00663780"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.</w:t>
      </w:r>
    </w:p>
    <w:p w:rsidR="00663780" w:rsidRPr="00FE17C2" w:rsidRDefault="00663780" w:rsidP="0066378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     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Отбасында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басты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мәселелердің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бірі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–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тіршілік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іс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-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әрекетін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дұрыс ұйымдастыру.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Ол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үшін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күн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тәртібі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жеке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басына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қойылған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талаптар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міндеттер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үй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еңбегіне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араласуы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білімі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қызығушылықтары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бос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уақытын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дұрыс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ұйымдастыруына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көмектесіп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ықпалын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тигізу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.</w:t>
      </w:r>
    </w:p>
    <w:p w:rsidR="00663780" w:rsidRPr="00FE17C2" w:rsidRDefault="00663780" w:rsidP="0066378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    </w:t>
      </w:r>
      <w:r w:rsid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  </w:t>
      </w:r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 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Мектеп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партасында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отырған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–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жақты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тәрбие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алуына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ең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бірінші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ықпал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ететін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ұстаз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болса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сүйеушісі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–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ата-ана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.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Сондықтан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ата-ана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өз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баласының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білім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алуына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барынша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жағдай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жасауы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тиіс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оқу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үлгеріміне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күнделікті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назар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аударып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қадағалап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отыру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керек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.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Өкінішке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орай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кейбір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ата-аналар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бұған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жеткілікті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мән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бермейді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.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Тіпті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кейде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баласының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қай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сыныпта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оқитынын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сабақтарының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жетекшісін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де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білмей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жататын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үлкендер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бар. Бала тәрбиесі - өте күрделі үрдіс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және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ешқандай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үзіліс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демалыс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дегенді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білмейді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.               Баланың жақсысы әке мен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шешенің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ары,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ата-ананың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абыройы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жаманы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–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қайғысы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бақытсыздығы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азабы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», -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дейді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халқымыз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. Бала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мектепте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6,7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сағат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болса,18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сағат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үйде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болады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сол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себепті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ата-ана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баласының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оқуын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жүріс-тұрысын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жолдастарын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сонымен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қатар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киетін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киімін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де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қадағалап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аптаның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соңғы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күндері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сынып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жетекшісімен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пән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мұғалімдерімен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байланыс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жасап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сабақ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үлгерімі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тәртібі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жайлы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мәлімет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алып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отыруы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қажет.</w:t>
      </w:r>
    </w:p>
    <w:p w:rsidR="00663780" w:rsidRPr="00FE17C2" w:rsidRDefault="00663780" w:rsidP="0066378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lastRenderedPageBreak/>
        <w:t>   </w:t>
      </w:r>
      <w:r w:rsid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    </w:t>
      </w:r>
      <w:bookmarkStart w:id="0" w:name="_GoBack"/>
      <w:bookmarkEnd w:id="0"/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Дүниенің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ең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тамаша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туындысы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–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тамаша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тәрбие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алып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шыққан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адам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болып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табылады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.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Адамның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жеке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басының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алғашқы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қалыптасуы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отбасынан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басталады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.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ер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жетіп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өсуі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бойындағы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алғашқы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адамгершілік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белгілері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отбасында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қалыптасады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сондықтан да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туған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үйдің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жылуы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–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көкірегінде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көп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жылдар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бойы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сақталып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мәңгі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есінде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болады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.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Отбасы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– бала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тәрбиесінің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ең алғашқы ұжымы.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тәрбиелі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болып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өсуіне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берекелі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отбасының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тигізетін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әсері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мол.</w:t>
      </w:r>
    </w:p>
    <w:p w:rsidR="00663780" w:rsidRPr="00FE17C2" w:rsidRDefault="00663780" w:rsidP="0066378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>     </w:t>
      </w:r>
      <w:proofErr w:type="spellStart"/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>Ата-ана</w:t>
      </w:r>
      <w:proofErr w:type="spellEnd"/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>өзінің</w:t>
      </w:r>
      <w:proofErr w:type="spellEnd"/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>міндеті</w:t>
      </w:r>
      <w:proofErr w:type="spellEnd"/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 xml:space="preserve"> мен </w:t>
      </w:r>
      <w:proofErr w:type="spellStart"/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>жауапкершілігін</w:t>
      </w:r>
      <w:proofErr w:type="spellEnd"/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>жақсы</w:t>
      </w:r>
      <w:proofErr w:type="spellEnd"/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>білуі</w:t>
      </w:r>
      <w:proofErr w:type="spellEnd"/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>тиіс</w:t>
      </w:r>
      <w:proofErr w:type="spellEnd"/>
      <w:r w:rsidRPr="00FE17C2">
        <w:rPr>
          <w:rFonts w:ascii="Times New Roman" w:eastAsia="Times New Roman" w:hAnsi="Times New Roman" w:cs="Times New Roman"/>
          <w:b/>
          <w:bCs/>
          <w:sz w:val="31"/>
          <w:lang w:eastAsia="ru-RU"/>
        </w:rPr>
        <w:t>:</w:t>
      </w:r>
    </w:p>
    <w:p w:rsidR="00663780" w:rsidRPr="00FE17C2" w:rsidRDefault="00663780" w:rsidP="00663780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1.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Мәдениетті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адам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тәрбиелеуге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және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өз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баласын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таза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өмір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сүруге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бейімдеуге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міндетті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;</w:t>
      </w:r>
    </w:p>
    <w:p w:rsidR="00663780" w:rsidRPr="00FE17C2" w:rsidRDefault="00663780" w:rsidP="00663780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2.  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Білім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алуына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көмектесуге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міндетті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;</w:t>
      </w:r>
    </w:p>
    <w:p w:rsidR="00663780" w:rsidRPr="00FE17C2" w:rsidRDefault="00663780" w:rsidP="00663780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3.  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Жүйелі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білім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алуына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жағдай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жасауға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міндетті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;</w:t>
      </w:r>
    </w:p>
    <w:p w:rsidR="00663780" w:rsidRPr="00FE17C2" w:rsidRDefault="00663780" w:rsidP="00663780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4.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Үнемі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ата-аналар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жиналысына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қатысуға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мұғаліммен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кездесуге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баласының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мектептегі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өмірімен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танысуға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міндетті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;</w:t>
      </w:r>
    </w:p>
    <w:p w:rsidR="00663780" w:rsidRPr="00FE17C2" w:rsidRDefault="00663780" w:rsidP="00663780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5.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өміріне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денсаулығына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зиян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келтіретін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темекі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арақ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т.б.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улы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заттарды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қолданбауға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олардың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балаға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зиянды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екенін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түсіндіруге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міндетті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;</w:t>
      </w:r>
    </w:p>
    <w:p w:rsidR="00663780" w:rsidRPr="00FE17C2" w:rsidRDefault="00663780" w:rsidP="00663780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6.  «Баланы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жетіге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келгенше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тыйма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жетіден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он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төртке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келгенше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білім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беріп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қина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он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төрттен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кейін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үлкен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азамат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деп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сыйла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»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деген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қағиданы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берік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сақтауға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міндетті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.</w:t>
      </w:r>
    </w:p>
    <w:p w:rsidR="00663780" w:rsidRPr="00FE17C2" w:rsidRDefault="00663780" w:rsidP="00663780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663780" w:rsidRPr="00FE17C2" w:rsidRDefault="00663780" w:rsidP="00663780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FE17C2">
        <w:rPr>
          <w:rFonts w:ascii="Times New Roman" w:eastAsia="Times New Roman" w:hAnsi="Times New Roman" w:cs="Times New Roman"/>
          <w:b/>
          <w:bCs/>
          <w:sz w:val="31"/>
          <w:u w:val="single"/>
          <w:lang w:eastAsia="ru-RU"/>
        </w:rPr>
        <w:t>Ата</w:t>
      </w:r>
      <w:proofErr w:type="spellEnd"/>
      <w:r w:rsidRPr="00FE17C2">
        <w:rPr>
          <w:rFonts w:ascii="Times New Roman" w:eastAsia="Times New Roman" w:hAnsi="Times New Roman" w:cs="Times New Roman"/>
          <w:b/>
          <w:bCs/>
          <w:sz w:val="31"/>
          <w:u w:val="single"/>
          <w:lang w:eastAsia="ru-RU"/>
        </w:rPr>
        <w:t xml:space="preserve"> – </w:t>
      </w:r>
      <w:proofErr w:type="spellStart"/>
      <w:r w:rsidRPr="00FE17C2">
        <w:rPr>
          <w:rFonts w:ascii="Times New Roman" w:eastAsia="Times New Roman" w:hAnsi="Times New Roman" w:cs="Times New Roman"/>
          <w:b/>
          <w:bCs/>
          <w:sz w:val="31"/>
          <w:u w:val="single"/>
          <w:lang w:eastAsia="ru-RU"/>
        </w:rPr>
        <w:t>ананың</w:t>
      </w:r>
      <w:proofErr w:type="spellEnd"/>
      <w:r w:rsidRPr="00FE17C2">
        <w:rPr>
          <w:rFonts w:ascii="Times New Roman" w:eastAsia="Times New Roman" w:hAnsi="Times New Roman" w:cs="Times New Roman"/>
          <w:b/>
          <w:bCs/>
          <w:sz w:val="31"/>
          <w:u w:val="single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b/>
          <w:bCs/>
          <w:sz w:val="31"/>
          <w:u w:val="single"/>
          <w:lang w:eastAsia="ru-RU"/>
        </w:rPr>
        <w:t>жауапкершілігі</w:t>
      </w:r>
      <w:proofErr w:type="spellEnd"/>
      <w:r w:rsidRPr="00FE17C2">
        <w:rPr>
          <w:rFonts w:ascii="Times New Roman" w:eastAsia="Times New Roman" w:hAnsi="Times New Roman" w:cs="Times New Roman"/>
          <w:b/>
          <w:bCs/>
          <w:sz w:val="31"/>
          <w:u w:val="single"/>
          <w:lang w:eastAsia="ru-RU"/>
        </w:rPr>
        <w:t>:</w:t>
      </w:r>
    </w:p>
    <w:p w:rsidR="00663780" w:rsidRPr="00FE17C2" w:rsidRDefault="00663780" w:rsidP="00663780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1.  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Балаға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арамза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әрекет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жасағаны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үшін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жауапты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;</w:t>
      </w:r>
    </w:p>
    <w:p w:rsidR="00663780" w:rsidRPr="00FE17C2" w:rsidRDefault="00663780" w:rsidP="00663780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2. Мұғалімге, мектептің педагогикалық ұжымына балағаттау және әдепсіз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қарым-қатынас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жасағаны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үшін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жауапты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;</w:t>
      </w:r>
    </w:p>
    <w:p w:rsidR="00663780" w:rsidRPr="00FE17C2" w:rsidRDefault="00663780" w:rsidP="00663780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3.    Бала тәрбиесі үшін қабылданған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барлық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қаулылардың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орындалмағанына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жауапты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.</w:t>
      </w:r>
    </w:p>
    <w:p w:rsidR="00663780" w:rsidRPr="00FE17C2" w:rsidRDefault="00663780" w:rsidP="00663780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4.  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Балаға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адамгершілік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тәрбие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беру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үшін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өз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жанұясында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бірлік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пен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татулықты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ұстануға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жауапты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.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Үйдегі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тыныштық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мектептегі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мәселелерін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тиімді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шешудің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бірден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бір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жолы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;</w:t>
      </w:r>
    </w:p>
    <w:p w:rsidR="00663780" w:rsidRPr="00FE17C2" w:rsidRDefault="00663780" w:rsidP="00663780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5.  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Мектептен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кейінгі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білім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мен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тәрбие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алуына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бақылау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жасауына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жауапты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;</w:t>
      </w:r>
    </w:p>
    <w:p w:rsidR="00663780" w:rsidRPr="00FE17C2" w:rsidRDefault="00663780" w:rsidP="00663780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6.  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Кәмелеттік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жасқа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жеткенге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дейінге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баланың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салауатты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өмір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салтына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сай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тәрбие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алуына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жауапты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.</w:t>
      </w:r>
    </w:p>
    <w:p w:rsidR="00663780" w:rsidRPr="00FE17C2" w:rsidRDefault="00663780" w:rsidP="00663780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663780" w:rsidRPr="00FE17C2" w:rsidRDefault="00663780" w:rsidP="006637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663780" w:rsidRPr="00FE17C2" w:rsidRDefault="00663780" w:rsidP="00663780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Бүгінгі оқушы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мемлекетіміздің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ертеңгі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үлкен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азаматы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кәсіп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иесі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. Сондықтан да бала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тәрбиесіне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асқан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жауапкершілікпен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қарап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,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жас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ұрпақты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назардан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тыс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қалдырмаған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 xml:space="preserve"> </w:t>
      </w:r>
      <w:proofErr w:type="spellStart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жөн</w:t>
      </w:r>
      <w:proofErr w:type="spellEnd"/>
      <w:r w:rsidRPr="00FE17C2">
        <w:rPr>
          <w:rFonts w:ascii="Times New Roman" w:eastAsia="Times New Roman" w:hAnsi="Times New Roman" w:cs="Times New Roman"/>
          <w:sz w:val="31"/>
          <w:szCs w:val="31"/>
          <w:bdr w:val="none" w:sz="0" w:space="0" w:color="auto" w:frame="1"/>
          <w:lang w:eastAsia="ru-RU"/>
        </w:rPr>
        <w:t>.</w:t>
      </w:r>
    </w:p>
    <w:p w:rsidR="00704EEE" w:rsidRPr="00FE17C2" w:rsidRDefault="00704EEE"/>
    <w:sectPr w:rsidR="00704EEE" w:rsidRPr="00FE17C2" w:rsidSect="00704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780"/>
    <w:rsid w:val="00663780"/>
    <w:rsid w:val="00704EEE"/>
    <w:rsid w:val="00C73F52"/>
    <w:rsid w:val="00EB4130"/>
    <w:rsid w:val="00FE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30D4CB-33BF-4B16-ADF6-4ABAD1E59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EEE"/>
  </w:style>
  <w:style w:type="paragraph" w:styleId="2">
    <w:name w:val="heading 2"/>
    <w:basedOn w:val="a"/>
    <w:link w:val="20"/>
    <w:uiPriority w:val="9"/>
    <w:qFormat/>
    <w:rsid w:val="006637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637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663780"/>
    <w:rPr>
      <w:b/>
      <w:bCs/>
    </w:rPr>
  </w:style>
  <w:style w:type="paragraph" w:styleId="a4">
    <w:name w:val="Normal (Web)"/>
    <w:basedOn w:val="a"/>
    <w:uiPriority w:val="99"/>
    <w:semiHidden/>
    <w:unhideWhenUsed/>
    <w:rsid w:val="00663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2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2017-10-19T07:41:00Z</dcterms:created>
  <dcterms:modified xsi:type="dcterms:W3CDTF">2017-10-19T07:41:00Z</dcterms:modified>
</cp:coreProperties>
</file>