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72F" w:rsidRPr="00AE4773" w:rsidRDefault="00BE090B">
      <w:pPr>
        <w:rPr>
          <w:rFonts w:ascii="Times New Roman" w:hAnsi="Times New Roman" w:cs="Times New Roman"/>
          <w:sz w:val="28"/>
          <w:szCs w:val="28"/>
        </w:rPr>
      </w:pPr>
      <w:r w:rsidRPr="00AE4773">
        <w:rPr>
          <w:rFonts w:ascii="Times New Roman" w:hAnsi="Times New Roman" w:cs="Times New Roman"/>
          <w:sz w:val="28"/>
          <w:szCs w:val="28"/>
        </w:rPr>
        <w:t>Краткосрочное планирование урока</w:t>
      </w:r>
    </w:p>
    <w:tbl>
      <w:tblPr>
        <w:tblStyle w:val="a3"/>
        <w:tblW w:w="0" w:type="auto"/>
        <w:tblLook w:val="04A0"/>
      </w:tblPr>
      <w:tblGrid>
        <w:gridCol w:w="1939"/>
        <w:gridCol w:w="4402"/>
        <w:gridCol w:w="3230"/>
      </w:tblGrid>
      <w:tr w:rsidR="00BE090B" w:rsidRPr="00AE4773" w:rsidTr="00FC0B0A">
        <w:tc>
          <w:tcPr>
            <w:tcW w:w="1939" w:type="dxa"/>
          </w:tcPr>
          <w:p w:rsidR="00BE090B" w:rsidRPr="00AE4773" w:rsidRDefault="00BE090B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Урок: Русский язык и литература</w:t>
            </w:r>
          </w:p>
          <w:p w:rsidR="00BE090B" w:rsidRPr="00AE4773" w:rsidRDefault="00BE090B" w:rsidP="00BE0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Раздел:ЗОЖ: Спорт и еда.</w:t>
            </w:r>
          </w:p>
          <w:p w:rsidR="00BE090B" w:rsidRPr="00AE4773" w:rsidRDefault="00BE090B" w:rsidP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2" w:type="dxa"/>
          </w:tcPr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Тема:Постулаты здоровья.</w:t>
            </w:r>
          </w:p>
          <w:p w:rsidR="00BE090B" w:rsidRPr="00AE4773" w:rsidRDefault="00BE0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0" w:type="dxa"/>
          </w:tcPr>
          <w:p w:rsidR="00BE090B" w:rsidRPr="00AE4773" w:rsidRDefault="00BE090B" w:rsidP="00BE0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Школа: КГУ «Ельтайская </w:t>
            </w:r>
            <w:r w:rsid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средняя школа».   </w:t>
            </w:r>
          </w:p>
          <w:p w:rsidR="00BE090B" w:rsidRPr="00AE4773" w:rsidRDefault="00BE0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201" w:rsidRPr="00AE4773" w:rsidTr="00FC0B0A">
        <w:tc>
          <w:tcPr>
            <w:tcW w:w="6341" w:type="dxa"/>
            <w:gridSpan w:val="2"/>
          </w:tcPr>
          <w:p w:rsidR="002C7201" w:rsidRPr="00AE4773" w:rsidRDefault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Дата:</w:t>
            </w:r>
          </w:p>
        </w:tc>
        <w:tc>
          <w:tcPr>
            <w:tcW w:w="3230" w:type="dxa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Ф.И.О.Исмаилова С.С.</w:t>
            </w:r>
          </w:p>
        </w:tc>
      </w:tr>
      <w:tr w:rsidR="00BE090B" w:rsidRPr="00AE4773" w:rsidTr="00FC0B0A">
        <w:tc>
          <w:tcPr>
            <w:tcW w:w="1939" w:type="dxa"/>
          </w:tcPr>
          <w:p w:rsidR="00BE090B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Класс:</w:t>
            </w:r>
            <w:r w:rsidR="00BE090B"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02" w:type="dxa"/>
          </w:tcPr>
          <w:p w:rsidR="00BE090B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BE090B"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Кол-во присутствующих:</w:t>
            </w:r>
          </w:p>
          <w:p w:rsidR="00BE090B" w:rsidRPr="00AE4773" w:rsidRDefault="00BE0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0" w:type="dxa"/>
          </w:tcPr>
          <w:p w:rsidR="00BE090B" w:rsidRPr="00AE4773" w:rsidRDefault="00BE090B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Кол-во отсутствующих:</w:t>
            </w:r>
          </w:p>
          <w:p w:rsidR="00BE090B" w:rsidRPr="00AE4773" w:rsidRDefault="00BE090B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 обучения, которые необходимо достичь на данном уроке</w:t>
            </w:r>
          </w:p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632" w:type="dxa"/>
            <w:gridSpan w:val="2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Г3 определять основную и второстепенную мысль текста</w:t>
            </w:r>
            <w:r w:rsidR="00F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Ч1 </w:t>
            </w:r>
            <w:r w:rsidR="00400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составлят</w:t>
            </w:r>
            <w:r w:rsidR="00F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ь ментальную карту </w:t>
            </w: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прочитанному тексту</w:t>
            </w:r>
            <w:r w:rsidR="00F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П6 правильно </w:t>
            </w:r>
            <w:r w:rsid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уметь находить имена существительные</w:t>
            </w:r>
            <w:r w:rsidR="005D70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тексте,</w:t>
            </w:r>
            <w:r w:rsid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</w:t>
            </w:r>
            <w:r w:rsidR="005D70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выделять окончания</w:t>
            </w:r>
            <w:r w:rsid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 урока</w:t>
            </w:r>
          </w:p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632" w:type="dxa"/>
            <w:gridSpan w:val="2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учащиеся смогут: понимать значение пословиц и определять тему пословиц, отвечать на вопросы по прочитанному тексту</w:t>
            </w:r>
            <w:r w:rsid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632" w:type="dxa"/>
            <w:gridSpan w:val="2"/>
          </w:tcPr>
          <w:p w:rsidR="002C7201" w:rsidRPr="00AE4773" w:rsidRDefault="002C7201" w:rsidP="001003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Большинство учащихся смогут:сформулировать постулаты здорового образа жизни, определять </w:t>
            </w:r>
            <w:r w:rsidR="00100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имя существительное</w:t>
            </w: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632" w:type="dxa"/>
            <w:gridSpan w:val="2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Некоторые учащихся смогут:объяснить смысл 10-го постулата; переставить по степени важности и обосновать</w:t>
            </w: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Языковая цель</w:t>
            </w:r>
          </w:p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632" w:type="dxa"/>
            <w:gridSpan w:val="2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Учащиеся могут: использовать в своей речи пословицы и поговорки, информировать ответы на вопросы, составить </w:t>
            </w:r>
            <w:r w:rsidR="00100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ментальную карту.</w:t>
            </w:r>
          </w:p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Ключевые слова и фразы: гигиена, отдых,питание, спорт, диета,сон,режим</w:t>
            </w: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632" w:type="dxa"/>
            <w:gridSpan w:val="2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Полезные  фразы для диалога/письма:крепкое здоровье,правильное питание,соблюдение режим дня</w:t>
            </w:r>
          </w:p>
        </w:tc>
      </w:tr>
      <w:tr w:rsidR="002C7201" w:rsidRPr="00AE4773" w:rsidTr="00FC0B0A">
        <w:tc>
          <w:tcPr>
            <w:tcW w:w="1939" w:type="dxa"/>
          </w:tcPr>
          <w:p w:rsidR="002C7201" w:rsidRPr="00400305" w:rsidRDefault="00400305" w:rsidP="00BE0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color w:val="383838"/>
                <w:sz w:val="28"/>
                <w:szCs w:val="28"/>
                <w:shd w:val="clear" w:color="auto" w:fill="FFFFFF"/>
              </w:rPr>
              <w:t>Ожидаемы</w:t>
            </w:r>
            <w:r w:rsidRPr="00400305">
              <w:rPr>
                <w:rStyle w:val="a5"/>
                <w:rFonts w:ascii="Times New Roman" w:hAnsi="Times New Roman" w:cs="Times New Roman"/>
                <w:color w:val="383838"/>
                <w:sz w:val="28"/>
                <w:szCs w:val="28"/>
                <w:shd w:val="clear" w:color="auto" w:fill="FFFFFF"/>
              </w:rPr>
              <w:t>й результат</w:t>
            </w:r>
          </w:p>
        </w:tc>
        <w:tc>
          <w:tcPr>
            <w:tcW w:w="7632" w:type="dxa"/>
            <w:gridSpan w:val="2"/>
          </w:tcPr>
          <w:p w:rsidR="00400305" w:rsidRPr="00400305" w:rsidRDefault="00400305" w:rsidP="004003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shd w:val="clear" w:color="auto" w:fill="FFFFFF"/>
                <w:lang w:eastAsia="ru-RU"/>
              </w:rPr>
              <w:t>1.</w:t>
            </w:r>
            <w:r w:rsidRPr="00400305"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shd w:val="clear" w:color="auto" w:fill="FFFFFF"/>
                <w:lang w:eastAsia="ru-RU"/>
              </w:rPr>
              <w:t>Учащиеся науч</w:t>
            </w:r>
            <w:r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Pr="00400305"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shd w:val="clear" w:color="auto" w:fill="FFFFFF"/>
                <w:lang w:eastAsia="ru-RU"/>
              </w:rPr>
              <w:t>тся самостоятельно искать и выделять необходимую информацию</w:t>
            </w:r>
            <w:r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shd w:val="clear" w:color="auto" w:fill="FFFFFF"/>
                <w:lang w:eastAsia="ru-RU"/>
              </w:rPr>
              <w:t>;</w:t>
            </w:r>
          </w:p>
          <w:p w:rsidR="00400305" w:rsidRPr="00400305" w:rsidRDefault="00400305" w:rsidP="00400305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  <w:t>2.Различа</w:t>
            </w:r>
            <w:r w:rsidRPr="00400305"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  <w:t>ь</w:t>
            </w:r>
            <w:r w:rsidRPr="00400305"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  <w:t xml:space="preserve"> устную и письменную формы речи;</w:t>
            </w:r>
          </w:p>
          <w:p w:rsidR="00400305" w:rsidRPr="00400305" w:rsidRDefault="00400305" w:rsidP="00400305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  <w:t>3.</w:t>
            </w:r>
            <w:r w:rsidRPr="00400305"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  <w:t>Уметь работать в группах.</w:t>
            </w:r>
          </w:p>
          <w:p w:rsidR="002C7201" w:rsidRPr="00AE4773" w:rsidRDefault="002C7201" w:rsidP="003D136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Предыдущее обучение</w:t>
            </w:r>
          </w:p>
        </w:tc>
        <w:tc>
          <w:tcPr>
            <w:tcW w:w="7632" w:type="dxa"/>
            <w:gridSpan w:val="2"/>
          </w:tcPr>
          <w:p w:rsidR="002C7201" w:rsidRPr="00AE4773" w:rsidRDefault="002C7201" w:rsidP="003D136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Обладают словарным запасом по заданной теме, составляют связный текст</w:t>
            </w:r>
          </w:p>
        </w:tc>
      </w:tr>
      <w:tr w:rsidR="00DE32DA" w:rsidRPr="00AE4773" w:rsidTr="00FC0B0A">
        <w:tc>
          <w:tcPr>
            <w:tcW w:w="1939" w:type="dxa"/>
          </w:tcPr>
          <w:p w:rsidR="00DE32DA" w:rsidRPr="00AE4773" w:rsidRDefault="00DE32DA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02" w:type="dxa"/>
          </w:tcPr>
          <w:p w:rsidR="00DE32DA" w:rsidRPr="00AE4773" w:rsidRDefault="00AE4773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</w:t>
            </w:r>
            <w:r w:rsidR="00DE32DA"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 Л А Н</w:t>
            </w:r>
          </w:p>
        </w:tc>
        <w:tc>
          <w:tcPr>
            <w:tcW w:w="3230" w:type="dxa"/>
          </w:tcPr>
          <w:p w:rsidR="00DE32DA" w:rsidRPr="00AE4773" w:rsidRDefault="00DE32DA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E32DA" w:rsidRPr="00AE4773" w:rsidTr="00FC0B0A">
        <w:tc>
          <w:tcPr>
            <w:tcW w:w="1939" w:type="dxa"/>
          </w:tcPr>
          <w:p w:rsidR="00DE32DA" w:rsidRPr="00AE4773" w:rsidRDefault="00DE32DA" w:rsidP="00DE3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Планируемое время</w:t>
            </w:r>
          </w:p>
          <w:p w:rsidR="00DE32DA" w:rsidRPr="00AE4773" w:rsidRDefault="00DE32DA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02" w:type="dxa"/>
          </w:tcPr>
          <w:p w:rsidR="00DE32DA" w:rsidRPr="00AE4773" w:rsidRDefault="00DE32DA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Запланированная деятельность</w:t>
            </w:r>
          </w:p>
        </w:tc>
        <w:tc>
          <w:tcPr>
            <w:tcW w:w="3230" w:type="dxa"/>
          </w:tcPr>
          <w:p w:rsidR="00DE32DA" w:rsidRPr="00AE4773" w:rsidRDefault="00DE32DA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Ресурсы</w:t>
            </w:r>
          </w:p>
        </w:tc>
      </w:tr>
      <w:tr w:rsidR="00DE32DA" w:rsidRPr="00AE4773" w:rsidTr="00FC0B0A">
        <w:trPr>
          <w:trHeight w:val="2398"/>
        </w:trPr>
        <w:tc>
          <w:tcPr>
            <w:tcW w:w="1939" w:type="dxa"/>
          </w:tcPr>
          <w:p w:rsidR="00DE32DA" w:rsidRPr="00AE4773" w:rsidRDefault="00DE32DA" w:rsidP="00DE3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Начало</w:t>
            </w:r>
          </w:p>
        </w:tc>
        <w:tc>
          <w:tcPr>
            <w:tcW w:w="4402" w:type="dxa"/>
          </w:tcPr>
          <w:p w:rsidR="0010038B" w:rsidRPr="009641EE" w:rsidRDefault="00DE32DA" w:rsidP="00DE32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4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="0010038B" w:rsidRPr="00964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Деление на группы.</w:t>
            </w:r>
          </w:p>
          <w:p w:rsidR="0010038B" w:rsidRDefault="0010038B" w:rsidP="00DE3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Слово учителя:</w:t>
            </w:r>
          </w:p>
          <w:p w:rsidR="00DE32DA" w:rsidRPr="00AE4773" w:rsidRDefault="00DE32DA" w:rsidP="00DE3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-Итак ребята, чтобы зайти сегодня в класс вы должны взять входные билеты.</w:t>
            </w:r>
          </w:p>
          <w:p w:rsidR="00DE32DA" w:rsidRPr="00AE4773" w:rsidRDefault="00DE32DA" w:rsidP="00DE3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Подумайте, за какой стол вы сядите?</w:t>
            </w:r>
          </w:p>
          <w:p w:rsidR="00DE32DA" w:rsidRPr="00AE4773" w:rsidRDefault="00DE32DA" w:rsidP="00DE3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(Ребята выбирают входные билеты и рассаживатся по местам).</w:t>
            </w:r>
          </w:p>
          <w:p w:rsidR="00DE32DA" w:rsidRPr="00AE4773" w:rsidRDefault="00DE32DA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1.Физкультура</w:t>
            </w:r>
          </w:p>
          <w:p w:rsidR="00DE32DA" w:rsidRPr="00AE4773" w:rsidRDefault="00DE32DA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2.Спорт</w:t>
            </w:r>
          </w:p>
          <w:p w:rsidR="00142373" w:rsidRPr="00AE47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конверте физкультура есть слова- зарядка, гигиена, отдых, труд, бег</w:t>
            </w:r>
          </w:p>
          <w:p w:rsidR="001423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конверте спорт—гимнастика,теннис, бокс,хоккей, плавание.</w:t>
            </w:r>
          </w:p>
          <w:p w:rsidR="0010038B" w:rsidRPr="009641EE" w:rsidRDefault="0010038B" w:rsidP="001423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4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Вопрос к классу:</w:t>
            </w:r>
          </w:p>
          <w:p w:rsidR="0010038B" w:rsidRDefault="0010038B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-Ребята,по каким признакам вы расселись?</w:t>
            </w:r>
          </w:p>
          <w:p w:rsidR="0010038B" w:rsidRPr="00AE4773" w:rsidRDefault="0010038B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(Учитель выслушивает ответы детей). </w:t>
            </w:r>
          </w:p>
          <w:p w:rsidR="00142373" w:rsidRPr="009641EE" w:rsidRDefault="00142373" w:rsidP="001423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4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2.Приветствие.Психологический настрой учащихся</w:t>
            </w:r>
            <w:r w:rsidR="00FC0B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на урок</w:t>
            </w:r>
            <w:r w:rsidRPr="00964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026EF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-Здравствуйте, ребята. Я надеюсь на плодотворную и совместную работу.</w:t>
            </w:r>
          </w:p>
          <w:p w:rsidR="00142373" w:rsidRPr="00AE47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 начнем наш урок с эпиграфа: </w:t>
            </w:r>
            <w:r w:rsidR="00100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Ральф Эммерсон сказал</w:t>
            </w:r>
            <w:r w:rsidR="00F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</w:t>
            </w: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«Совместный труд способствует открытиям и свершениям, который редко можно достичь в одиночку».</w:t>
            </w:r>
          </w:p>
          <w:p w:rsidR="00142373" w:rsidRPr="00AE47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-Внима</w:t>
            </w:r>
            <w:r w:rsidR="00FC0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тельно посмотрите друг на друга, </w:t>
            </w: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ответьте на вопросы: почему именно эта цитата взята к этому уроку?</w:t>
            </w:r>
          </w:p>
          <w:p w:rsidR="00142373" w:rsidRPr="00AE47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(Учитель слушает ответы учащихся).</w:t>
            </w:r>
          </w:p>
          <w:p w:rsidR="00142373" w:rsidRPr="00AE4773" w:rsidRDefault="00142373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3.Составить кластер:</w:t>
            </w:r>
          </w:p>
          <w:p w:rsidR="00142373" w:rsidRPr="00AE47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Чтобы прожить</w:t>
            </w:r>
          </w:p>
          <w:p w:rsidR="00142373" w:rsidRPr="00AE4773" w:rsidRDefault="0010038B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142373"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долго нужно...</w:t>
            </w:r>
          </w:p>
          <w:p w:rsidR="00142373" w:rsidRPr="00AE47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Как вы думаете о чем пойдет речь </w:t>
            </w: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сегодня на уроке?</w:t>
            </w:r>
          </w:p>
          <w:p w:rsidR="00142373" w:rsidRPr="00AE47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(На доске записаны слова: гигиена, отдых, труд, питание, режим, диета, спорт. Учащиеся определяют тему урока).</w:t>
            </w:r>
          </w:p>
          <w:p w:rsidR="00142373" w:rsidRPr="00AE4773" w:rsidRDefault="00142373" w:rsidP="00142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-Какова цель урока? О чем вы хотите узнать сегодня на уроке?</w:t>
            </w:r>
          </w:p>
          <w:p w:rsidR="00142373" w:rsidRPr="00AE4773" w:rsidRDefault="00142373" w:rsidP="00BE09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(Ребята самостоятельно определяют цель урока.Почему забота о здо</w:t>
            </w:r>
            <w:r w:rsidR="00964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ровье требует постоянных усилий?</w:t>
            </w: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выслушивает ответы ответы учащихся </w:t>
            </w:r>
            <w:r w:rsidR="00964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2C7201"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</w:t>
            </w:r>
          </w:p>
        </w:tc>
        <w:tc>
          <w:tcPr>
            <w:tcW w:w="3230" w:type="dxa"/>
          </w:tcPr>
          <w:p w:rsidR="00DE32DA" w:rsidRDefault="00DE32DA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7E66" w:rsidRPr="00AE4773" w:rsidRDefault="00FE7E66" w:rsidP="003D1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Маркеры, флипчарт.</w:t>
            </w: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Середина</w:t>
            </w:r>
          </w:p>
        </w:tc>
        <w:tc>
          <w:tcPr>
            <w:tcW w:w="4402" w:type="dxa"/>
          </w:tcPr>
          <w:p w:rsidR="002C7201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4.Учащиеся составляют ментальную карту на основе прочитанного, демонстрируют четкое содержание текста, дублируют остальным учащимся и соблюдают речевые нормы языка.</w:t>
            </w:r>
          </w:p>
          <w:p w:rsidR="0010038B" w:rsidRPr="00AE4773" w:rsidRDefault="0010038B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Слово учителя:</w:t>
            </w:r>
          </w:p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-Итак, ваша задача следующая. У каждой группы лежит на партах статья на тему</w:t>
            </w:r>
            <w:r w:rsidR="00100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«Постулаты здоровья».Вы должны прочитать статью, составить к нему ментальную карту, чтобы передать ее содержание другим группам, время отведенное на ментальную карту 6 минут, обратите внимание на критерии оценивания:</w:t>
            </w:r>
          </w:p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Критерии оценивания:</w:t>
            </w:r>
          </w:p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1.Учащиеся создают несплошной текст (ментальную карту) на основе информации прочитанного, демонстрируют четкое конструирование информации прочитанного текста, т.е.информация не повторяется.</w:t>
            </w:r>
          </w:p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2.Представляют классу содержание прочитанного текста.</w:t>
            </w:r>
          </w:p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3.Соблюдают речевые нормы языка.</w:t>
            </w:r>
          </w:p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-Итак, время пошло, приступаем к чтению ментальной карты.</w:t>
            </w:r>
          </w:p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 Самооценивание.</w:t>
            </w:r>
            <w:r w:rsidR="00100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C7201" w:rsidRPr="00AE4773" w:rsidRDefault="002C7201" w:rsidP="002C7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Две группы передают содержание прочитанной статьи через ментальную карту и пользуясь стратегией шкалой оценивания проведут самооценивание. 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/>
                <w:bCs/>
                <w:color w:val="000000"/>
                <w:sz w:val="28"/>
                <w:szCs w:val="28"/>
                <w:shd w:val="clear" w:color="auto" w:fill="F7F7F6"/>
              </w:rPr>
              <w:t>6.Физкультурная минутка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Мы проверили осанку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И свели лопатки.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Мы походим на носках,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Мы идем на пятках.</w:t>
            </w:r>
          </w:p>
          <w:p w:rsidR="002C7201" w:rsidRPr="009641EE" w:rsidRDefault="002C7201" w:rsidP="002C72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41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5.</w:t>
            </w:r>
            <w:r w:rsidRPr="009641E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Стратегия</w:t>
            </w:r>
            <w:r w:rsidRPr="009641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  <w:r w:rsidRPr="009641E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«Подумай, обсуди и реши».</w:t>
            </w:r>
            <w:r w:rsidRPr="00964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E4773">
              <w:rPr>
                <w:bCs/>
                <w:color w:val="000000"/>
                <w:sz w:val="28"/>
                <w:szCs w:val="28"/>
              </w:rPr>
              <w:t>Групповая работа.</w:t>
            </w:r>
            <w:r w:rsidRPr="00AE4773">
              <w:rPr>
                <w:color w:val="000000"/>
                <w:sz w:val="28"/>
                <w:szCs w:val="28"/>
              </w:rPr>
              <w:t> Упражнение 160. Учащиеся читают пословицы, соблюдая правильную интонацию. Выписывают из пословиц имена существительные, выделяют окончание.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E4773">
              <w:rPr>
                <w:bCs/>
                <w:color w:val="000000"/>
                <w:sz w:val="28"/>
                <w:szCs w:val="28"/>
              </w:rPr>
              <w:t>1 группа</w:t>
            </w:r>
          </w:p>
          <w:p w:rsidR="002C7201" w:rsidRPr="00AE4773" w:rsidRDefault="00201BD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-Здоровье дороже богатства.  </w:t>
            </w:r>
            <w:r w:rsidR="002C7201" w:rsidRPr="00AE4773">
              <w:rPr>
                <w:color w:val="000000"/>
                <w:sz w:val="28"/>
                <w:szCs w:val="28"/>
              </w:rPr>
              <w:t>Заболет</w:t>
            </w:r>
            <w:r>
              <w:rPr>
                <w:color w:val="000000"/>
                <w:sz w:val="28"/>
                <w:szCs w:val="28"/>
              </w:rPr>
              <w:t xml:space="preserve">ь легко, труднее выздороветь. </w:t>
            </w:r>
            <w:r w:rsidR="002C7201" w:rsidRPr="00AE4773">
              <w:rPr>
                <w:color w:val="000000"/>
                <w:sz w:val="28"/>
                <w:szCs w:val="28"/>
              </w:rPr>
              <w:t xml:space="preserve"> Куда редко заходит солнце, туда часто приходит врач. </w:t>
            </w:r>
            <w:r w:rsidR="002C7201" w:rsidRPr="00AE4773">
              <w:rPr>
                <w:bCs/>
                <w:color w:val="000000"/>
                <w:sz w:val="28"/>
                <w:szCs w:val="28"/>
              </w:rPr>
              <w:t>(Здоровье, богатство, солнце, врач)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E4773">
              <w:rPr>
                <w:bCs/>
                <w:color w:val="000000"/>
                <w:sz w:val="28"/>
                <w:szCs w:val="28"/>
              </w:rPr>
              <w:t>2.группа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E4773">
              <w:rPr>
                <w:color w:val="000000"/>
                <w:sz w:val="28"/>
                <w:szCs w:val="28"/>
              </w:rPr>
              <w:t xml:space="preserve">1Физкультура и труд здоровье несут. 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E4773">
              <w:rPr>
                <w:color w:val="000000"/>
                <w:sz w:val="28"/>
                <w:szCs w:val="28"/>
              </w:rPr>
              <w:t xml:space="preserve">2. Лучшие врачи в мире – диета, свет, воздух, движение и вода. </w:t>
            </w:r>
          </w:p>
          <w:p w:rsidR="002C7201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E4773">
              <w:rPr>
                <w:color w:val="000000"/>
                <w:sz w:val="28"/>
                <w:szCs w:val="28"/>
              </w:rPr>
              <w:t>3. Кто к здоровью относится беспечно, болеет вечно</w:t>
            </w:r>
            <w:proofErr w:type="gramStart"/>
            <w:r w:rsidRPr="00AE4773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E4773">
              <w:rPr>
                <w:color w:val="000000"/>
                <w:sz w:val="28"/>
                <w:szCs w:val="28"/>
              </w:rPr>
              <w:t> </w:t>
            </w:r>
            <w:r w:rsidRPr="00AE4773">
              <w:rPr>
                <w:bCs/>
                <w:color w:val="000000"/>
                <w:sz w:val="28"/>
                <w:szCs w:val="28"/>
              </w:rPr>
              <w:t>(</w:t>
            </w:r>
            <w:proofErr w:type="gramStart"/>
            <w:r w:rsidRPr="00AE4773">
              <w:rPr>
                <w:bCs/>
                <w:color w:val="000000"/>
                <w:sz w:val="28"/>
                <w:szCs w:val="28"/>
              </w:rPr>
              <w:t>ф</w:t>
            </w:r>
            <w:proofErr w:type="gramEnd"/>
            <w:r w:rsidRPr="00AE4773">
              <w:rPr>
                <w:bCs/>
                <w:color w:val="000000"/>
                <w:sz w:val="28"/>
                <w:szCs w:val="28"/>
              </w:rPr>
              <w:t>изкультура, труд, здоровье, врач, мир, диета, свет, воздух, движение, вода).</w:t>
            </w:r>
          </w:p>
          <w:p w:rsidR="00201BD1" w:rsidRDefault="00201BD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Критерии оценивания:</w:t>
            </w:r>
          </w:p>
          <w:p w:rsidR="00201BD1" w:rsidRDefault="00201BD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1.Учащиеся читают пословицы, соблюдая интонацию.</w:t>
            </w:r>
          </w:p>
          <w:p w:rsidR="00201BD1" w:rsidRDefault="00201BD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2.Соблюдают правильную интонацию.</w:t>
            </w:r>
          </w:p>
          <w:p w:rsidR="00201BD1" w:rsidRDefault="00201BD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3.Выписывают имена существительные, и правильно выделить окончания.</w:t>
            </w:r>
          </w:p>
          <w:p w:rsidR="00D351E6" w:rsidRPr="00AE4773" w:rsidRDefault="00D351E6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(</w:t>
            </w:r>
            <w:r w:rsidR="00026EF3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Формативное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026EF3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 xml:space="preserve">оценивание: </w:t>
            </w:r>
            <w:r>
              <w:rPr>
                <w:bCs/>
                <w:color w:val="000000"/>
                <w:sz w:val="28"/>
                <w:szCs w:val="28"/>
              </w:rPr>
              <w:lastRenderedPageBreak/>
              <w:t>большой палец).</w:t>
            </w:r>
          </w:p>
          <w:p w:rsidR="002C7201" w:rsidRPr="00AE4773" w:rsidRDefault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0" w:type="dxa"/>
          </w:tcPr>
          <w:p w:rsidR="002C7201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Ментальная карта</w:t>
            </w: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66" w:rsidRPr="00AE4773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2" w:type="dxa"/>
          </w:tcPr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/>
                <w:bCs/>
                <w:color w:val="000000"/>
                <w:sz w:val="28"/>
                <w:szCs w:val="28"/>
                <w:shd w:val="clear" w:color="auto" w:fill="F7F7F6"/>
              </w:rPr>
              <w:t>7.Прием «Верные и неверные утверждения».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Укажите верные или неверные ответ</w:t>
            </w:r>
            <w:proofErr w:type="gramStart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ы(</w:t>
            </w:r>
            <w:proofErr w:type="gramEnd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да-</w:t>
            </w:r>
            <w:r w:rsidR="000621CB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</w:t>
            </w: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нет):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Если хочешь быть </w:t>
            </w:r>
            <w:proofErr w:type="gramStart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здоров</w:t>
            </w:r>
            <w:proofErr w:type="gramEnd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то: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-больше двигайся, тренируй физически свое тело(</w:t>
            </w:r>
            <w:proofErr w:type="gramStart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)</w:t>
            </w:r>
            <w:proofErr w:type="gramEnd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.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-занимайся утренней гимнастикой(</w:t>
            </w:r>
            <w:proofErr w:type="gramStart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)</w:t>
            </w:r>
            <w:proofErr w:type="gramEnd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.</w:t>
            </w:r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-ложись спать в разное время(</w:t>
            </w:r>
            <w:proofErr w:type="gramStart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)</w:t>
            </w:r>
            <w:proofErr w:type="gramEnd"/>
          </w:p>
          <w:p w:rsidR="002C7201" w:rsidRPr="00AE4773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-сиди часами за компьютером(</w:t>
            </w:r>
            <w:proofErr w:type="gramStart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)</w:t>
            </w:r>
            <w:proofErr w:type="gramEnd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.</w:t>
            </w:r>
          </w:p>
          <w:p w:rsidR="002C7201" w:rsidRDefault="002C7201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-занимайся бегом(</w:t>
            </w:r>
            <w:proofErr w:type="gramStart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)</w:t>
            </w:r>
            <w:proofErr w:type="gramEnd"/>
            <w:r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.</w:t>
            </w:r>
          </w:p>
          <w:p w:rsidR="00026EF3" w:rsidRPr="00AE4773" w:rsidRDefault="00026EF3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(Словесная похвала).</w:t>
            </w:r>
          </w:p>
          <w:p w:rsidR="002C7201" w:rsidRPr="00AE4773" w:rsidRDefault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0" w:type="dxa"/>
          </w:tcPr>
          <w:p w:rsidR="002C7201" w:rsidRPr="00AE4773" w:rsidRDefault="00FE7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</w:tr>
      <w:tr w:rsidR="002C7201" w:rsidRPr="00AE4773" w:rsidTr="00FC0B0A">
        <w:tc>
          <w:tcPr>
            <w:tcW w:w="1939" w:type="dxa"/>
          </w:tcPr>
          <w:p w:rsidR="002C7201" w:rsidRPr="00AE4773" w:rsidRDefault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773">
              <w:rPr>
                <w:rFonts w:ascii="Times New Roman" w:hAnsi="Times New Roman" w:cs="Times New Roman"/>
                <w:sz w:val="28"/>
                <w:szCs w:val="28"/>
              </w:rPr>
              <w:t>Конец</w:t>
            </w:r>
          </w:p>
        </w:tc>
        <w:tc>
          <w:tcPr>
            <w:tcW w:w="4402" w:type="dxa"/>
          </w:tcPr>
          <w:p w:rsidR="00FE7E66" w:rsidRDefault="00FE7E66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7F7F6"/>
              </w:rPr>
              <w:t>Итог урока.</w:t>
            </w:r>
          </w:p>
          <w:p w:rsidR="00FE7E66" w:rsidRDefault="00FE7E66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7F7F6"/>
              </w:rPr>
              <w:t>Слово учителя.</w:t>
            </w:r>
          </w:p>
          <w:p w:rsidR="00FE7E66" w:rsidRDefault="00FE7E66" w:rsidP="002C7201">
            <w:pPr>
              <w:pStyle w:val="a4"/>
              <w:shd w:val="clear" w:color="auto" w:fill="F7F7F6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7F7F6"/>
              </w:rPr>
              <w:t>-Ребята, давайте вспомним  какую цель мы ставили перед собой. Смогли ли мы ее достичь?</w:t>
            </w:r>
          </w:p>
          <w:p w:rsidR="00D351E6" w:rsidRDefault="00D351E6" w:rsidP="00D351E6">
            <w:pPr>
              <w:spacing w:after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1E6">
              <w:rPr>
                <w:rFonts w:ascii="Times New Roman" w:hAnsi="Times New Roman" w:cs="Times New Roman"/>
                <w:sz w:val="28"/>
                <w:szCs w:val="28"/>
              </w:rPr>
              <w:t xml:space="preserve">В конце урока </w:t>
            </w:r>
            <w:proofErr w:type="gramStart"/>
            <w:r w:rsidRPr="00D351E6">
              <w:rPr>
                <w:rFonts w:ascii="Times New Roman" w:hAnsi="Times New Roman" w:cs="Times New Roman"/>
                <w:sz w:val="28"/>
                <w:szCs w:val="28"/>
              </w:rPr>
              <w:t>обучающимся</w:t>
            </w:r>
            <w:proofErr w:type="gramEnd"/>
            <w:r w:rsidRPr="00D351E6">
              <w:rPr>
                <w:rFonts w:ascii="Times New Roman" w:hAnsi="Times New Roman" w:cs="Times New Roman"/>
                <w:sz w:val="28"/>
                <w:szCs w:val="28"/>
              </w:rPr>
              <w:t xml:space="preserve"> предлагается написать </w:t>
            </w:r>
            <w:proofErr w:type="spellStart"/>
            <w:r w:rsidRPr="00D351E6"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proofErr w:type="spellEnd"/>
            <w:r w:rsidRPr="00D351E6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изученного материала. </w:t>
            </w:r>
            <w:r w:rsidRPr="00D351E6">
              <w:rPr>
                <w:rFonts w:ascii="Times New Roman" w:hAnsi="Times New Roman" w:cs="Times New Roman"/>
                <w:b/>
                <w:sz w:val="28"/>
                <w:szCs w:val="28"/>
              </w:rPr>
              <w:t>Пятистишье.</w:t>
            </w:r>
          </w:p>
          <w:p w:rsidR="00D351E6" w:rsidRPr="00D351E6" w:rsidRDefault="002C7201" w:rsidP="00D351E6">
            <w:pPr>
              <w:spacing w:after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73">
              <w:rPr>
                <w:b/>
                <w:bCs/>
                <w:color w:val="000000"/>
                <w:sz w:val="28"/>
                <w:szCs w:val="28"/>
                <w:shd w:val="clear" w:color="auto" w:fill="F7F7F6"/>
              </w:rPr>
              <w:t>Рефлексия. Прием «Три М».</w:t>
            </w:r>
          </w:p>
          <w:p w:rsidR="002C7201" w:rsidRDefault="00D351E6" w:rsidP="00D351E6">
            <w:pPr>
              <w:spacing w:after="24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   </w:t>
            </w:r>
            <w:r w:rsidR="002C7201" w:rsidRPr="00AE4773">
              <w:rPr>
                <w:bCs/>
                <w:color w:val="000000"/>
                <w:sz w:val="28"/>
                <w:szCs w:val="28"/>
                <w:shd w:val="clear" w:color="auto" w:fill="F7F7F6"/>
              </w:rPr>
      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      </w:r>
          </w:p>
          <w:p w:rsidR="004B41E7" w:rsidRDefault="00026EF3" w:rsidP="00D351E6">
            <w:pPr>
              <w:spacing w:after="240"/>
              <w:rPr>
                <w:bCs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7F7F6"/>
              </w:rPr>
              <w:t xml:space="preserve">И в заключении урока я хочу </w:t>
            </w:r>
            <w:r w:rsidR="004B41E7">
              <w:rPr>
                <w:bCs/>
                <w:color w:val="000000"/>
                <w:sz w:val="28"/>
                <w:szCs w:val="28"/>
                <w:shd w:val="clear" w:color="auto" w:fill="F7F7F6"/>
              </w:rPr>
              <w:t>вам пожелать:</w:t>
            </w:r>
          </w:p>
          <w:p w:rsidR="00026EF3" w:rsidRPr="004B41E7" w:rsidRDefault="004B41E7" w:rsidP="00D351E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T Sans Caption" w:hAnsi="PT Sans Caption"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  <w:r w:rsidRPr="004B41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Желаю вам смеяться везде и всегда, </w:t>
            </w:r>
            <w:r w:rsidRPr="004B41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B41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Тогда нипочем будут вам холода! </w:t>
            </w:r>
            <w:r w:rsidRPr="004B41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B41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Пусть смех каждый день вашу жизнь удлиняет, </w:t>
            </w:r>
            <w:r w:rsidRPr="004B41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B41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 ваше здоровье пускай </w:t>
            </w:r>
            <w:r w:rsidRPr="004B41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укрепляет!</w:t>
            </w:r>
          </w:p>
          <w:p w:rsidR="002C7201" w:rsidRPr="00AE4773" w:rsidRDefault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0" w:type="dxa"/>
          </w:tcPr>
          <w:p w:rsidR="002C7201" w:rsidRPr="00AE4773" w:rsidRDefault="002C7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090B" w:rsidRPr="00BE090B" w:rsidRDefault="00BE090B">
      <w:pPr>
        <w:rPr>
          <w:rFonts w:ascii="Times New Roman" w:hAnsi="Times New Roman" w:cs="Times New Roman"/>
          <w:sz w:val="28"/>
          <w:szCs w:val="28"/>
        </w:rPr>
      </w:pPr>
    </w:p>
    <w:sectPr w:rsidR="00BE090B" w:rsidRPr="00BE090B" w:rsidSect="007C4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Sans Captio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E090B"/>
    <w:rsid w:val="0002212B"/>
    <w:rsid w:val="00026EF3"/>
    <w:rsid w:val="000621CB"/>
    <w:rsid w:val="000B0569"/>
    <w:rsid w:val="0010038B"/>
    <w:rsid w:val="00142373"/>
    <w:rsid w:val="001B60A3"/>
    <w:rsid w:val="00201BD1"/>
    <w:rsid w:val="002C7201"/>
    <w:rsid w:val="003D1367"/>
    <w:rsid w:val="00400305"/>
    <w:rsid w:val="004B41E7"/>
    <w:rsid w:val="005324E6"/>
    <w:rsid w:val="005624EE"/>
    <w:rsid w:val="005D70D3"/>
    <w:rsid w:val="007C472F"/>
    <w:rsid w:val="007D7ED0"/>
    <w:rsid w:val="009641EE"/>
    <w:rsid w:val="00A44E6F"/>
    <w:rsid w:val="00AE4773"/>
    <w:rsid w:val="00BE090B"/>
    <w:rsid w:val="00D351E6"/>
    <w:rsid w:val="00DE32DA"/>
    <w:rsid w:val="00FC0B0A"/>
    <w:rsid w:val="00FC5D20"/>
    <w:rsid w:val="00FC76D1"/>
    <w:rsid w:val="00FE7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9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C7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0030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dcterms:created xsi:type="dcterms:W3CDTF">2018-04-19T13:52:00Z</dcterms:created>
  <dcterms:modified xsi:type="dcterms:W3CDTF">2018-04-22T06:14:00Z</dcterms:modified>
</cp:coreProperties>
</file>